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C44A" w14:textId="36C0D8E6" w:rsidR="00C11BE4" w:rsidRPr="00507130" w:rsidRDefault="00C11BE4" w:rsidP="00507130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</w:pPr>
      <w:r w:rsidRPr="00507130"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>SAMPOL colabora con la Fundación Barceló</w:t>
      </w:r>
      <w:r w:rsidR="00420118" w:rsidRPr="00507130"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 xml:space="preserve"> en </w:t>
      </w:r>
      <w:r w:rsidR="00CC00DF">
        <w:rPr>
          <w:rFonts w:eastAsia="Times New Roman" w:cstheme="minorHAnsi"/>
          <w:b/>
          <w:bCs/>
          <w:color w:val="000000" w:themeColor="text1"/>
          <w:sz w:val="36"/>
          <w:szCs w:val="36"/>
          <w:lang w:eastAsia="es-ES_tradnl"/>
        </w:rPr>
        <w:t>la construcción de una escuela con energía solar para 30 niños en Kenia</w:t>
      </w:r>
    </w:p>
    <w:p w14:paraId="4977B8B0" w14:textId="20061388" w:rsidR="00CC00DF" w:rsidRDefault="00507130" w:rsidP="0050713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_tradnl"/>
        </w:rPr>
        <w:t>Palma, 11 de enero 2022</w:t>
      </w:r>
      <w:r w:rsidRPr="00507130">
        <w:rPr>
          <w:rFonts w:eastAsia="Times New Roman" w:cstheme="minorHAnsi"/>
          <w:b/>
          <w:bCs/>
          <w:color w:val="000000" w:themeColor="text1"/>
          <w:lang w:eastAsia="es-ES_tradnl"/>
        </w:rPr>
        <w:t xml:space="preserve">. </w:t>
      </w:r>
      <w:r w:rsidR="00927C26" w:rsidRPr="00507130">
        <w:rPr>
          <w:rFonts w:eastAsia="Times New Roman" w:cstheme="minorHAnsi"/>
          <w:color w:val="000000" w:themeColor="text1"/>
          <w:lang w:eastAsia="es-ES_tradnl"/>
        </w:rPr>
        <w:t>Grupo SAMPOL</w:t>
      </w:r>
      <w:r w:rsidRPr="00507130">
        <w:rPr>
          <w:rFonts w:eastAsia="Times New Roman" w:cstheme="minorHAnsi"/>
          <w:color w:val="000000" w:themeColor="text1"/>
          <w:lang w:eastAsia="es-ES_tradnl"/>
        </w:rPr>
        <w:t xml:space="preserve">, </w:t>
      </w:r>
      <w:r w:rsidRPr="00507130">
        <w:rPr>
          <w:color w:val="000000" w:themeColor="text1"/>
        </w:rPr>
        <w:t>multinacional de capital español líder en soluciones de ingeniería aplicada, eficiencia energética, sostenibilidad y digitalización</w:t>
      </w:r>
      <w:r>
        <w:rPr>
          <w:color w:val="000000" w:themeColor="text1"/>
        </w:rPr>
        <w:t xml:space="preserve">, </w:t>
      </w:r>
      <w:r w:rsidR="00927C26" w:rsidRPr="00507130">
        <w:rPr>
          <w:rFonts w:eastAsia="Times New Roman" w:cstheme="minorHAnsi"/>
          <w:color w:val="000000" w:themeColor="text1"/>
          <w:lang w:eastAsia="es-ES_tradnl"/>
        </w:rPr>
        <w:t xml:space="preserve">ha realizado una donación a la Fundación Barceló </w:t>
      </w:r>
      <w:r w:rsidR="00B4386D">
        <w:rPr>
          <w:rFonts w:eastAsia="Times New Roman" w:cstheme="minorHAnsi"/>
          <w:color w:val="000000" w:themeColor="text1"/>
          <w:lang w:eastAsia="es-ES_tradnl"/>
        </w:rPr>
        <w:t>con el que contribuirá a</w:t>
      </w:r>
      <w:r w:rsidR="00927C26" w:rsidRPr="0050713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420118" w:rsidRPr="00507130">
        <w:rPr>
          <w:rFonts w:eastAsia="Times New Roman" w:cstheme="minorHAnsi"/>
          <w:color w:val="000000" w:themeColor="text1"/>
          <w:lang w:eastAsia="es-ES_tradnl"/>
        </w:rPr>
        <w:t xml:space="preserve">un proyecto </w:t>
      </w:r>
      <w:r w:rsidR="00CC00DF">
        <w:rPr>
          <w:rFonts w:eastAsia="Times New Roman" w:cstheme="minorHAnsi"/>
          <w:color w:val="000000" w:themeColor="text1"/>
          <w:lang w:eastAsia="es-ES_tradnl"/>
        </w:rPr>
        <w:t>educativo para la comunidad Turkana en Kenia.</w:t>
      </w:r>
    </w:p>
    <w:p w14:paraId="422F06E3" w14:textId="27BB5A39" w:rsidR="00927C26" w:rsidRDefault="005C680E" w:rsidP="0050713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El proyecto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B4386D">
        <w:rPr>
          <w:rFonts w:eastAsia="Times New Roman" w:cstheme="minorHAnsi"/>
          <w:color w:val="000000" w:themeColor="text1"/>
          <w:lang w:eastAsia="es-ES_tradnl"/>
        </w:rPr>
        <w:t xml:space="preserve">con el que colaborará SAMPOL consiste en una escuela de agricultura para niños y 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está </w:t>
      </w:r>
      <w:r>
        <w:rPr>
          <w:rFonts w:eastAsia="Times New Roman" w:cstheme="minorHAnsi"/>
          <w:color w:val="000000" w:themeColor="text1"/>
          <w:lang w:eastAsia="es-ES_tradnl"/>
        </w:rPr>
        <w:t>dirigido a la minoría étnica Turkana que habita al norte del país</w:t>
      </w:r>
      <w:r w:rsidR="00B4386D">
        <w:rPr>
          <w:rFonts w:eastAsia="Times New Roman" w:cstheme="minorHAnsi"/>
          <w:color w:val="000000" w:themeColor="text1"/>
          <w:lang w:eastAsia="es-ES_tradnl"/>
        </w:rPr>
        <w:t xml:space="preserve"> africano.</w:t>
      </w:r>
      <w:r w:rsidR="00FB5C18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B4386D">
        <w:rPr>
          <w:rFonts w:eastAsia="Times New Roman" w:cstheme="minorHAnsi"/>
          <w:color w:val="000000" w:themeColor="text1"/>
          <w:lang w:eastAsia="es-ES_tradnl"/>
        </w:rPr>
        <w:t>Se trata de una región</w:t>
      </w:r>
      <w:r>
        <w:rPr>
          <w:rFonts w:eastAsia="Times New Roman" w:cstheme="minorHAnsi"/>
          <w:color w:val="000000" w:themeColor="text1"/>
          <w:lang w:eastAsia="es-ES_tradnl"/>
        </w:rPr>
        <w:t xml:space="preserve"> asolada</w:t>
      </w:r>
      <w:r w:rsidR="00CC00DF">
        <w:rPr>
          <w:rFonts w:eastAsia="Times New Roman" w:cstheme="minorHAnsi"/>
          <w:color w:val="000000" w:themeColor="text1"/>
          <w:lang w:eastAsia="es-ES_tradnl"/>
        </w:rPr>
        <w:t xml:space="preserve"> </w:t>
      </w:r>
      <w:r>
        <w:rPr>
          <w:rFonts w:eastAsia="Times New Roman" w:cstheme="minorHAnsi"/>
          <w:color w:val="000000" w:themeColor="text1"/>
          <w:lang w:eastAsia="es-ES_tradnl"/>
        </w:rPr>
        <w:t>p</w:t>
      </w:r>
      <w:r w:rsidR="00CC00DF">
        <w:rPr>
          <w:rFonts w:eastAsia="Times New Roman" w:cstheme="minorHAnsi"/>
          <w:color w:val="000000" w:themeColor="text1"/>
          <w:lang w:eastAsia="es-ES_tradnl"/>
        </w:rPr>
        <w:t>or</w:t>
      </w:r>
      <w:r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CC00DF">
        <w:rPr>
          <w:rFonts w:eastAsia="Times New Roman" w:cstheme="minorHAnsi"/>
          <w:color w:val="000000" w:themeColor="text1"/>
          <w:lang w:eastAsia="es-ES_tradnl"/>
        </w:rPr>
        <w:t>fuertes</w:t>
      </w:r>
      <w:r>
        <w:rPr>
          <w:rFonts w:eastAsia="Times New Roman" w:cstheme="minorHAnsi"/>
          <w:color w:val="000000" w:themeColor="text1"/>
          <w:lang w:eastAsia="es-ES_tradnl"/>
        </w:rPr>
        <w:t xml:space="preserve"> sequía</w:t>
      </w:r>
      <w:r w:rsidR="00FB5C18">
        <w:rPr>
          <w:rFonts w:eastAsia="Times New Roman" w:cstheme="minorHAnsi"/>
          <w:color w:val="000000" w:themeColor="text1"/>
          <w:lang w:eastAsia="es-ES_tradnl"/>
        </w:rPr>
        <w:t>s</w:t>
      </w:r>
      <w:r>
        <w:rPr>
          <w:rFonts w:eastAsia="Times New Roman" w:cstheme="minorHAnsi"/>
          <w:color w:val="000000" w:themeColor="text1"/>
          <w:lang w:eastAsia="es-ES_tradnl"/>
        </w:rPr>
        <w:t xml:space="preserve"> dónde prácticamente no existen infraestructuras sanitarias ni educativas</w:t>
      </w:r>
      <w:r w:rsidR="00B4386D">
        <w:rPr>
          <w:rFonts w:eastAsia="Times New Roman" w:cstheme="minorHAnsi"/>
          <w:color w:val="000000" w:themeColor="text1"/>
          <w:lang w:eastAsia="es-ES_tradnl"/>
        </w:rPr>
        <w:t xml:space="preserve">. 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B4386D">
        <w:rPr>
          <w:rFonts w:eastAsia="Times New Roman" w:cstheme="minorHAnsi"/>
          <w:color w:val="000000" w:themeColor="text1"/>
          <w:lang w:eastAsia="es-ES_tradnl"/>
        </w:rPr>
        <w:t>P</w:t>
      </w:r>
      <w:r w:rsidR="00817585">
        <w:rPr>
          <w:rFonts w:eastAsia="Times New Roman" w:cstheme="minorHAnsi"/>
          <w:color w:val="000000" w:themeColor="text1"/>
          <w:lang w:eastAsia="es-ES_tradnl"/>
        </w:rPr>
        <w:t>or ello l</w:t>
      </w:r>
      <w:r w:rsidR="00FB5C18">
        <w:rPr>
          <w:rFonts w:eastAsia="Times New Roman" w:cstheme="minorHAnsi"/>
          <w:color w:val="000000" w:themeColor="text1"/>
          <w:lang w:eastAsia="es-ES_tradnl"/>
        </w:rPr>
        <w:t>a Fundación Barceló</w:t>
      </w:r>
      <w:r w:rsidR="00CC00DF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FB5C18">
        <w:rPr>
          <w:rFonts w:eastAsia="Times New Roman" w:cstheme="minorHAnsi"/>
          <w:color w:val="000000" w:themeColor="text1"/>
          <w:lang w:eastAsia="es-ES_tradnl"/>
        </w:rPr>
        <w:t xml:space="preserve">prevé en 2022 construir en 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el poblado de </w:t>
      </w:r>
      <w:proofErr w:type="spellStart"/>
      <w:r w:rsidR="00817585">
        <w:rPr>
          <w:rFonts w:eastAsia="Times New Roman" w:cstheme="minorHAnsi"/>
          <w:color w:val="000000" w:themeColor="text1"/>
          <w:lang w:eastAsia="es-ES_tradnl"/>
        </w:rPr>
        <w:t>Nakinomet</w:t>
      </w:r>
      <w:proofErr w:type="spellEnd"/>
      <w:r w:rsidR="00817585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B4386D">
        <w:rPr>
          <w:rFonts w:eastAsia="Times New Roman" w:cstheme="minorHAnsi"/>
          <w:color w:val="000000" w:themeColor="text1"/>
          <w:lang w:eastAsia="es-ES_tradnl"/>
        </w:rPr>
        <w:t>esta</w:t>
      </w:r>
      <w:r w:rsidR="00AF73C6">
        <w:rPr>
          <w:rFonts w:eastAsia="Times New Roman" w:cstheme="minorHAnsi"/>
          <w:color w:val="000000" w:themeColor="text1"/>
          <w:lang w:eastAsia="es-ES_tradnl"/>
        </w:rPr>
        <w:t xml:space="preserve"> escuela de agricultura </w:t>
      </w:r>
      <w:r w:rsidR="00B4386D">
        <w:rPr>
          <w:rFonts w:eastAsia="Times New Roman" w:cstheme="minorHAnsi"/>
          <w:color w:val="000000" w:themeColor="text1"/>
          <w:lang w:eastAsia="es-ES_tradnl"/>
        </w:rPr>
        <w:t>con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 una vivienda</w:t>
      </w:r>
      <w:r w:rsidR="00AF73C6">
        <w:rPr>
          <w:rFonts w:eastAsia="Times New Roman" w:cstheme="minorHAnsi"/>
          <w:color w:val="000000" w:themeColor="text1"/>
          <w:lang w:eastAsia="es-ES_tradnl"/>
        </w:rPr>
        <w:t xml:space="preserve"> para acoger a 30 niños de </w:t>
      </w:r>
      <w:r w:rsidR="00B4386D">
        <w:rPr>
          <w:rFonts w:eastAsia="Times New Roman" w:cstheme="minorHAnsi"/>
          <w:color w:val="000000" w:themeColor="text1"/>
          <w:lang w:eastAsia="es-ES_tradnl"/>
        </w:rPr>
        <w:t>la</w:t>
      </w:r>
      <w:r w:rsidR="00AF73C6">
        <w:rPr>
          <w:rFonts w:eastAsia="Times New Roman" w:cstheme="minorHAnsi"/>
          <w:color w:val="000000" w:themeColor="text1"/>
          <w:lang w:eastAsia="es-ES_tradnl"/>
        </w:rPr>
        <w:t xml:space="preserve"> comunidad seminómada</w:t>
      </w:r>
      <w:r w:rsidR="00817585">
        <w:rPr>
          <w:rFonts w:eastAsia="Times New Roman" w:cstheme="minorHAnsi"/>
          <w:color w:val="000000" w:themeColor="text1"/>
          <w:lang w:eastAsia="es-ES_tradnl"/>
        </w:rPr>
        <w:t xml:space="preserve">. El proyecto incluye la construcción de </w:t>
      </w:r>
      <w:r w:rsidR="00AF73C6">
        <w:rPr>
          <w:rFonts w:eastAsia="Times New Roman" w:cstheme="minorHAnsi"/>
          <w:color w:val="000000" w:themeColor="text1"/>
          <w:lang w:eastAsia="es-ES_tradnl"/>
        </w:rPr>
        <w:t xml:space="preserve">pozos de agua con bombeo por energía solar, </w:t>
      </w:r>
      <w:r w:rsidR="00817585">
        <w:rPr>
          <w:rFonts w:eastAsia="Times New Roman" w:cstheme="minorHAnsi"/>
          <w:color w:val="000000" w:themeColor="text1"/>
          <w:lang w:eastAsia="es-ES_tradnl"/>
        </w:rPr>
        <w:t>la instalación de</w:t>
      </w:r>
      <w:r w:rsidR="00AF73C6">
        <w:rPr>
          <w:rFonts w:eastAsia="Times New Roman" w:cstheme="minorHAnsi"/>
          <w:color w:val="000000" w:themeColor="text1"/>
          <w:lang w:eastAsia="es-ES_tradnl"/>
        </w:rPr>
        <w:t xml:space="preserve"> paneles solares, torres de soporte de los sistemas de agua y sistemas de riego</w:t>
      </w:r>
      <w:r w:rsidR="006E7789">
        <w:rPr>
          <w:rFonts w:eastAsia="Times New Roman" w:cstheme="minorHAnsi"/>
          <w:color w:val="000000" w:themeColor="text1"/>
          <w:lang w:eastAsia="es-ES_tradnl"/>
        </w:rPr>
        <w:t>. Además, el proyecto cuenta con la contratación de un profesor/a y de una persona que cocina y cuida a los niños.</w:t>
      </w:r>
    </w:p>
    <w:p w14:paraId="09126804" w14:textId="45395F5E" w:rsidR="00377A1B" w:rsidRDefault="0053102F" w:rsidP="0050713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 xml:space="preserve">Con motivo del acto de entrega del donativo, </w:t>
      </w:r>
      <w:r w:rsidR="00B45D7C">
        <w:rPr>
          <w:rFonts w:eastAsia="Times New Roman" w:cstheme="minorHAnsi"/>
          <w:color w:val="000000" w:themeColor="text1"/>
          <w:lang w:eastAsia="es-ES_tradnl"/>
        </w:rPr>
        <w:t xml:space="preserve">D. Gabriel Sampol, </w:t>
      </w:r>
      <w:r w:rsidR="002B59C9">
        <w:rPr>
          <w:rFonts w:eastAsia="Times New Roman" w:cstheme="minorHAnsi"/>
          <w:color w:val="000000" w:themeColor="text1"/>
          <w:lang w:eastAsia="es-ES_tradnl"/>
        </w:rPr>
        <w:t>p</w:t>
      </w:r>
      <w:r w:rsidR="00B45D7C">
        <w:rPr>
          <w:rFonts w:eastAsia="Times New Roman" w:cstheme="minorHAnsi"/>
          <w:color w:val="000000" w:themeColor="text1"/>
          <w:lang w:eastAsia="es-ES_tradnl"/>
        </w:rPr>
        <w:t xml:space="preserve">residente de Grupo SAMPOL, </w:t>
      </w:r>
      <w:r w:rsidR="006E7789">
        <w:rPr>
          <w:rFonts w:eastAsia="Times New Roman" w:cstheme="minorHAnsi"/>
          <w:color w:val="000000" w:themeColor="text1"/>
          <w:lang w:eastAsia="es-ES_tradnl"/>
        </w:rPr>
        <w:t>se reunió en la sede de la Fundación</w:t>
      </w:r>
      <w:r w:rsidR="006411FE">
        <w:rPr>
          <w:rFonts w:eastAsia="Times New Roman" w:cstheme="minorHAnsi"/>
          <w:color w:val="000000" w:themeColor="text1"/>
          <w:lang w:eastAsia="es-ES_tradnl"/>
        </w:rPr>
        <w:t xml:space="preserve"> Barceló</w:t>
      </w:r>
      <w:r w:rsidR="006E7789">
        <w:rPr>
          <w:rFonts w:eastAsia="Times New Roman" w:cstheme="minorHAnsi"/>
          <w:color w:val="000000" w:themeColor="text1"/>
          <w:lang w:eastAsia="es-ES_tradnl"/>
        </w:rPr>
        <w:t xml:space="preserve"> con</w:t>
      </w:r>
      <w:r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377A1B">
        <w:rPr>
          <w:rFonts w:eastAsia="Times New Roman" w:cstheme="minorHAnsi"/>
          <w:color w:val="000000" w:themeColor="text1"/>
          <w:lang w:eastAsia="es-ES_tradnl"/>
        </w:rPr>
        <w:t>el cofundador, D. Gabriel Barceló</w:t>
      </w:r>
      <w:r w:rsidR="00DA7521">
        <w:rPr>
          <w:rFonts w:eastAsia="Times New Roman" w:cstheme="minorHAnsi"/>
          <w:color w:val="000000" w:themeColor="text1"/>
          <w:lang w:eastAsia="es-ES_tradnl"/>
        </w:rPr>
        <w:t>, la presidenta, D. ª Francisca Barceló</w:t>
      </w:r>
      <w:r w:rsidR="00377A1B">
        <w:rPr>
          <w:rFonts w:eastAsia="Times New Roman" w:cstheme="minorHAnsi"/>
          <w:color w:val="000000" w:themeColor="text1"/>
          <w:lang w:eastAsia="es-ES_tradnl"/>
        </w:rPr>
        <w:t xml:space="preserve"> y con</w:t>
      </w:r>
      <w:r w:rsidR="006411FE">
        <w:rPr>
          <w:rFonts w:eastAsia="Times New Roman" w:cstheme="minorHAnsi"/>
          <w:color w:val="000000" w:themeColor="text1"/>
          <w:lang w:eastAsia="es-ES_tradnl"/>
        </w:rPr>
        <w:t xml:space="preserve"> el director gerente, </w:t>
      </w:r>
      <w:r>
        <w:rPr>
          <w:rFonts w:eastAsia="Times New Roman" w:cstheme="minorHAnsi"/>
          <w:color w:val="000000" w:themeColor="text1"/>
          <w:lang w:eastAsia="es-ES_tradnl"/>
        </w:rPr>
        <w:t>D. Antonio Monjo</w:t>
      </w:r>
      <w:r w:rsidR="006411FE">
        <w:rPr>
          <w:rFonts w:eastAsia="Times New Roman" w:cstheme="minorHAnsi"/>
          <w:color w:val="000000" w:themeColor="text1"/>
          <w:lang w:eastAsia="es-ES_tradnl"/>
        </w:rPr>
        <w:t>.</w:t>
      </w:r>
    </w:p>
    <w:p w14:paraId="71D28D8A" w14:textId="00E5C064" w:rsidR="00B45D7C" w:rsidRDefault="00B4386D" w:rsidP="0050713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 xml:space="preserve">Durante el acto, </w:t>
      </w:r>
      <w:r w:rsidR="00F223B2">
        <w:rPr>
          <w:rFonts w:eastAsia="Times New Roman" w:cstheme="minorHAnsi"/>
          <w:color w:val="000000" w:themeColor="text1"/>
          <w:lang w:eastAsia="es-ES_tradnl"/>
        </w:rPr>
        <w:t>D. Gabriel Sampol</w:t>
      </w:r>
      <w:r w:rsidR="00B45D7C">
        <w:rPr>
          <w:rFonts w:eastAsia="Times New Roman" w:cstheme="minorHAnsi"/>
          <w:color w:val="000000" w:themeColor="text1"/>
          <w:lang w:eastAsia="es-ES_tradnl"/>
        </w:rPr>
        <w:t xml:space="preserve"> </w:t>
      </w:r>
      <w:r>
        <w:rPr>
          <w:rFonts w:eastAsia="Times New Roman" w:cstheme="minorHAnsi"/>
          <w:color w:val="000000" w:themeColor="text1"/>
          <w:lang w:eastAsia="es-ES_tradnl"/>
        </w:rPr>
        <w:t xml:space="preserve">quiso resaltar </w:t>
      </w:r>
      <w:r w:rsidR="0053102F">
        <w:rPr>
          <w:rFonts w:eastAsia="Times New Roman" w:cstheme="minorHAnsi"/>
          <w:color w:val="000000" w:themeColor="text1"/>
          <w:lang w:eastAsia="es-ES_tradnl"/>
        </w:rPr>
        <w:t>que</w:t>
      </w:r>
      <w:r w:rsidR="00F223B2">
        <w:rPr>
          <w:rFonts w:eastAsia="Times New Roman" w:cstheme="minorHAnsi"/>
          <w:color w:val="000000" w:themeColor="text1"/>
          <w:lang w:eastAsia="es-ES_tradnl"/>
        </w:rPr>
        <w:t>: “La</w:t>
      </w:r>
      <w:r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F223B2">
        <w:rPr>
          <w:rFonts w:eastAsia="Times New Roman" w:cstheme="minorHAnsi"/>
          <w:color w:val="000000" w:themeColor="text1"/>
          <w:lang w:eastAsia="es-ES_tradnl"/>
        </w:rPr>
        <w:t>labor que realiza la</w:t>
      </w:r>
      <w:r w:rsidR="00B45D7C">
        <w:rPr>
          <w:rFonts w:eastAsia="Times New Roman" w:cstheme="minorHAnsi"/>
          <w:color w:val="000000" w:themeColor="text1"/>
          <w:lang w:eastAsia="es-ES_tradnl"/>
        </w:rPr>
        <w:t xml:space="preserve"> Fundación Barceló </w:t>
      </w:r>
      <w:r w:rsidR="00F223B2">
        <w:rPr>
          <w:rFonts w:eastAsia="Times New Roman" w:cstheme="minorHAnsi"/>
          <w:color w:val="000000" w:themeColor="text1"/>
          <w:lang w:eastAsia="es-ES_tradnl"/>
        </w:rPr>
        <w:t xml:space="preserve">es </w:t>
      </w:r>
      <w:r w:rsidR="002B59C9">
        <w:rPr>
          <w:rFonts w:eastAsia="Times New Roman" w:cstheme="minorHAnsi"/>
          <w:color w:val="000000" w:themeColor="text1"/>
          <w:lang w:eastAsia="es-ES_tradnl"/>
        </w:rPr>
        <w:t>fundamental ya que</w:t>
      </w:r>
      <w:r w:rsidR="00F223B2">
        <w:rPr>
          <w:rFonts w:eastAsia="Times New Roman" w:cstheme="minorHAnsi"/>
          <w:color w:val="000000" w:themeColor="text1"/>
          <w:lang w:eastAsia="es-ES_tradnl"/>
        </w:rPr>
        <w:t xml:space="preserve"> con sus proyectos sientan las bases para que comunidades en las zonas más pobres del planeta </w:t>
      </w:r>
      <w:r w:rsidR="002B59C9">
        <w:rPr>
          <w:rFonts w:eastAsia="Times New Roman" w:cstheme="minorHAnsi"/>
          <w:color w:val="000000" w:themeColor="text1"/>
          <w:lang w:eastAsia="es-ES_tradnl"/>
        </w:rPr>
        <w:t>logren alcanzar unas condiciones de vida dignas para todo ser humano.</w:t>
      </w:r>
      <w:r>
        <w:rPr>
          <w:rFonts w:eastAsia="Times New Roman" w:cstheme="minorHAnsi"/>
          <w:color w:val="000000" w:themeColor="text1"/>
          <w:lang w:eastAsia="es-ES_tradnl"/>
        </w:rPr>
        <w:t xml:space="preserve"> Nos alegra</w:t>
      </w:r>
      <w:r w:rsidR="0053102F">
        <w:rPr>
          <w:rFonts w:eastAsia="Times New Roman" w:cstheme="minorHAnsi"/>
          <w:color w:val="000000" w:themeColor="text1"/>
          <w:lang w:eastAsia="es-ES_tradnl"/>
        </w:rPr>
        <w:t xml:space="preserve"> mucho</w:t>
      </w:r>
      <w:r>
        <w:rPr>
          <w:rFonts w:eastAsia="Times New Roman" w:cstheme="minorHAnsi"/>
          <w:color w:val="000000" w:themeColor="text1"/>
          <w:lang w:eastAsia="es-ES_tradnl"/>
        </w:rPr>
        <w:t xml:space="preserve"> colaborar con este proyecto que </w:t>
      </w:r>
      <w:r w:rsidR="0053102F">
        <w:rPr>
          <w:rFonts w:eastAsia="Times New Roman" w:cstheme="minorHAnsi"/>
          <w:color w:val="000000" w:themeColor="text1"/>
          <w:lang w:eastAsia="es-ES_tradnl"/>
        </w:rPr>
        <w:t xml:space="preserve">además </w:t>
      </w:r>
      <w:r>
        <w:rPr>
          <w:rFonts w:eastAsia="Times New Roman" w:cstheme="minorHAnsi"/>
          <w:color w:val="000000" w:themeColor="text1"/>
          <w:lang w:eastAsia="es-ES_tradnl"/>
        </w:rPr>
        <w:t>aprovecha la energía solar para garantizar un bien tan elemental como el agua a esta escuela para niños de la comunidad Turkana”.</w:t>
      </w:r>
    </w:p>
    <w:p w14:paraId="39416A80" w14:textId="22C67735" w:rsidR="00B45D7C" w:rsidRPr="002B59C9" w:rsidRDefault="00B45D7C" w:rsidP="00F223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18"/>
          <w:szCs w:val="18"/>
          <w:lang w:eastAsia="es-ES_tradnl"/>
        </w:rPr>
      </w:pPr>
      <w:r w:rsidRPr="002B59C9">
        <w:rPr>
          <w:rFonts w:eastAsia="Times New Roman" w:cstheme="minorHAnsi"/>
          <w:b/>
          <w:bCs/>
          <w:color w:val="000000" w:themeColor="text1"/>
          <w:sz w:val="18"/>
          <w:szCs w:val="18"/>
          <w:lang w:eastAsia="es-ES_tradnl"/>
        </w:rPr>
        <w:t>Sobre La Fundación Barcel</w:t>
      </w:r>
      <w:r w:rsidR="00F223B2" w:rsidRPr="002B59C9">
        <w:rPr>
          <w:rFonts w:eastAsia="Times New Roman" w:cstheme="minorHAnsi"/>
          <w:b/>
          <w:bCs/>
          <w:color w:val="000000" w:themeColor="text1"/>
          <w:sz w:val="18"/>
          <w:szCs w:val="18"/>
          <w:lang w:eastAsia="es-ES_tradnl"/>
        </w:rPr>
        <w:t>ó</w:t>
      </w:r>
    </w:p>
    <w:p w14:paraId="3B729D6B" w14:textId="77777777" w:rsidR="002B59C9" w:rsidRDefault="00C11BE4" w:rsidP="00F223B2">
      <w:pPr>
        <w:shd w:val="clear" w:color="auto" w:fill="FFFFFF"/>
        <w:spacing w:after="0" w:line="240" w:lineRule="auto"/>
        <w:jc w:val="both"/>
        <w:textAlignment w:val="baseline"/>
        <w:rPr>
          <w:sz w:val="18"/>
          <w:szCs w:val="18"/>
        </w:rPr>
      </w:pPr>
      <w:r w:rsidRPr="002B59C9">
        <w:rPr>
          <w:sz w:val="18"/>
          <w:szCs w:val="18"/>
        </w:rPr>
        <w:t xml:space="preserve">La Fundación Barceló es una Institución sin ánimo de lucro </w:t>
      </w:r>
      <w:r w:rsidR="0039359E" w:rsidRPr="002B59C9">
        <w:rPr>
          <w:sz w:val="18"/>
          <w:szCs w:val="18"/>
        </w:rPr>
        <w:t>que contribuye</w:t>
      </w:r>
      <w:r w:rsidRPr="002B59C9">
        <w:rPr>
          <w:sz w:val="18"/>
          <w:szCs w:val="18"/>
        </w:rPr>
        <w:t xml:space="preserve"> a la mejora del desarrollo humano, económico y social de las personas más necesitadas, prioritariamente en los países más pobres de África y América Latina, en temas de salud, educa</w:t>
      </w:r>
      <w:r w:rsidR="00B45D7C" w:rsidRPr="002B59C9">
        <w:rPr>
          <w:sz w:val="18"/>
          <w:szCs w:val="18"/>
        </w:rPr>
        <w:t>ci</w:t>
      </w:r>
      <w:r w:rsidRPr="002B59C9">
        <w:rPr>
          <w:sz w:val="18"/>
          <w:szCs w:val="18"/>
        </w:rPr>
        <w:t xml:space="preserve">ón y desarrollo integral de las mismas, </w:t>
      </w:r>
      <w:r w:rsidR="0039359E" w:rsidRPr="002B59C9">
        <w:rPr>
          <w:sz w:val="18"/>
          <w:szCs w:val="18"/>
        </w:rPr>
        <w:t>y trabaja en el</w:t>
      </w:r>
      <w:r w:rsidRPr="002B59C9">
        <w:rPr>
          <w:sz w:val="18"/>
          <w:szCs w:val="18"/>
        </w:rPr>
        <w:t xml:space="preserve"> desarrollo de la agricultura </w:t>
      </w:r>
      <w:r w:rsidR="00420118" w:rsidRPr="002B59C9">
        <w:rPr>
          <w:sz w:val="18"/>
          <w:szCs w:val="18"/>
        </w:rPr>
        <w:t>con</w:t>
      </w:r>
      <w:r w:rsidRPr="002B59C9">
        <w:rPr>
          <w:sz w:val="18"/>
          <w:szCs w:val="18"/>
        </w:rPr>
        <w:t xml:space="preserve"> proyectos productivos, cuidando siempre de la preservación del medio ambiente.</w:t>
      </w:r>
    </w:p>
    <w:p w14:paraId="5C04B929" w14:textId="5C62822D" w:rsidR="002B59C9" w:rsidRDefault="00DA7521" w:rsidP="00F223B2">
      <w:pPr>
        <w:shd w:val="clear" w:color="auto" w:fill="FFFFFF"/>
        <w:spacing w:after="0" w:line="240" w:lineRule="auto"/>
        <w:jc w:val="both"/>
        <w:textAlignment w:val="baseline"/>
        <w:rPr>
          <w:sz w:val="18"/>
          <w:szCs w:val="18"/>
        </w:rPr>
      </w:pPr>
      <w:hyperlink r:id="rId6" w:history="1">
        <w:r w:rsidR="002B59C9" w:rsidRPr="00777B92">
          <w:rPr>
            <w:rStyle w:val="Hipervnculo"/>
            <w:rFonts w:cstheme="minorBidi"/>
            <w:sz w:val="18"/>
            <w:szCs w:val="18"/>
          </w:rPr>
          <w:t>www.fundacionbarcelo.org</w:t>
        </w:r>
      </w:hyperlink>
    </w:p>
    <w:p w14:paraId="0E30CFAE" w14:textId="019C0D06" w:rsidR="002B59C9" w:rsidRDefault="002B59C9" w:rsidP="00F223B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ES_tradnl"/>
        </w:rPr>
      </w:pPr>
    </w:p>
    <w:p w14:paraId="1DE93FDB" w14:textId="77777777" w:rsidR="002B59C9" w:rsidRPr="002B59C9" w:rsidRDefault="002B59C9" w:rsidP="002B59C9">
      <w:pPr>
        <w:spacing w:after="0" w:line="240" w:lineRule="auto"/>
        <w:jc w:val="both"/>
        <w:rPr>
          <w:b/>
          <w:sz w:val="18"/>
          <w:szCs w:val="18"/>
        </w:rPr>
      </w:pPr>
      <w:r w:rsidRPr="002B59C9">
        <w:rPr>
          <w:b/>
          <w:sz w:val="18"/>
          <w:szCs w:val="18"/>
        </w:rPr>
        <w:t>Sobre Grupo SAMPOL</w:t>
      </w:r>
    </w:p>
    <w:p w14:paraId="18437BD1" w14:textId="77777777" w:rsidR="002B59C9" w:rsidRPr="00150940" w:rsidRDefault="002B59C9" w:rsidP="002B59C9">
      <w:pPr>
        <w:spacing w:after="0" w:line="240" w:lineRule="auto"/>
        <w:jc w:val="both"/>
        <w:rPr>
          <w:b/>
          <w:sz w:val="18"/>
          <w:szCs w:val="18"/>
        </w:rPr>
      </w:pPr>
      <w:r w:rsidRPr="00150940">
        <w:rPr>
          <w:sz w:val="18"/>
          <w:szCs w:val="18"/>
        </w:rPr>
        <w:t xml:space="preserve">Grupo SAMPOL es un grupo multinacional de capital español líder en soluciones de ingeniería aplicada a </w:t>
      </w:r>
      <w:r>
        <w:rPr>
          <w:sz w:val="18"/>
          <w:szCs w:val="18"/>
        </w:rPr>
        <w:t>la eficiencia energética, la sostenibilidad, las instalaciones integrales y la digitalización.</w:t>
      </w:r>
      <w:r w:rsidRPr="00150940">
        <w:rPr>
          <w:sz w:val="18"/>
          <w:szCs w:val="18"/>
        </w:rPr>
        <w:t xml:space="preserve">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150940">
        <w:rPr>
          <w:sz w:val="18"/>
          <w:szCs w:val="18"/>
        </w:rPr>
        <w:t>ii</w:t>
      </w:r>
      <w:proofErr w:type="spellEnd"/>
      <w:r w:rsidRPr="00150940">
        <w:rPr>
          <w:sz w:val="18"/>
          <w:szCs w:val="18"/>
        </w:rPr>
        <w:t xml:space="preserve">) la realización de instalaciones integrales en aeropuertos, </w:t>
      </w:r>
      <w:r>
        <w:rPr>
          <w:sz w:val="18"/>
          <w:szCs w:val="18"/>
        </w:rPr>
        <w:t xml:space="preserve">puertos, </w:t>
      </w:r>
      <w:r w:rsidRPr="00150940">
        <w:rPr>
          <w:sz w:val="18"/>
          <w:szCs w:val="18"/>
        </w:rPr>
        <w:t>hoteles, edificios emblemáticos, etc... (</w:t>
      </w:r>
      <w:proofErr w:type="spellStart"/>
      <w:r w:rsidRPr="00150940">
        <w:rPr>
          <w:sz w:val="18"/>
          <w:szCs w:val="18"/>
        </w:rPr>
        <w:t>iii</w:t>
      </w:r>
      <w:proofErr w:type="spellEnd"/>
      <w:r w:rsidRPr="00150940">
        <w:rPr>
          <w:sz w:val="18"/>
          <w:szCs w:val="18"/>
        </w:rPr>
        <w:t>) el desarrollo de soluciones tecnológicas orientadas a la digitalización y creación de softwares a medida del cliente.</w:t>
      </w:r>
    </w:p>
    <w:p w14:paraId="6FF1D0CC" w14:textId="2B6B208D" w:rsidR="002B59C9" w:rsidRDefault="002B59C9" w:rsidP="002B59C9">
      <w:pPr>
        <w:spacing w:after="0" w:line="276" w:lineRule="auto"/>
        <w:jc w:val="both"/>
        <w:rPr>
          <w:sz w:val="18"/>
          <w:szCs w:val="18"/>
        </w:rPr>
      </w:pPr>
      <w:r w:rsidRPr="00150940">
        <w:rPr>
          <w:sz w:val="18"/>
          <w:szCs w:val="18"/>
        </w:rPr>
        <w:t xml:space="preserve">El grupo tiene presencia permanente en España, Italia, México, República Dominicana, Jamaica, Panamá, Colombia, Puerto Rico, Honduras, </w:t>
      </w:r>
      <w:r>
        <w:rPr>
          <w:sz w:val="18"/>
          <w:szCs w:val="18"/>
        </w:rPr>
        <w:t xml:space="preserve">Perú, </w:t>
      </w:r>
      <w:r w:rsidRPr="00150940">
        <w:rPr>
          <w:sz w:val="18"/>
          <w:szCs w:val="18"/>
        </w:rPr>
        <w:t>Canadá y Cabo Verde, a lo largo de sus</w:t>
      </w:r>
      <w:r>
        <w:rPr>
          <w:sz w:val="18"/>
          <w:szCs w:val="18"/>
        </w:rPr>
        <w:t xml:space="preserve"> más de</w:t>
      </w:r>
      <w:r w:rsidRPr="00150940">
        <w:rPr>
          <w:sz w:val="18"/>
          <w:szCs w:val="18"/>
        </w:rPr>
        <w:t xml:space="preserve"> 85 años de historia ha desarrollado proyectos internacionales en </w:t>
      </w:r>
      <w:r>
        <w:rPr>
          <w:sz w:val="18"/>
          <w:szCs w:val="18"/>
        </w:rPr>
        <w:t>21</w:t>
      </w:r>
      <w:r w:rsidRPr="00150940">
        <w:rPr>
          <w:sz w:val="18"/>
          <w:szCs w:val="18"/>
        </w:rPr>
        <w:t xml:space="preserve"> países y 4 continentes.</w:t>
      </w:r>
    </w:p>
    <w:p w14:paraId="0CD3441A" w14:textId="23246529" w:rsidR="002B59C9" w:rsidRDefault="00DA7521" w:rsidP="002B59C9">
      <w:pPr>
        <w:spacing w:after="0"/>
        <w:jc w:val="both"/>
        <w:rPr>
          <w:rStyle w:val="Hipervnculo"/>
          <w:sz w:val="18"/>
          <w:szCs w:val="18"/>
        </w:rPr>
      </w:pPr>
      <w:hyperlink r:id="rId7" w:history="1">
        <w:r w:rsidR="002B59C9" w:rsidRPr="00150940">
          <w:rPr>
            <w:rStyle w:val="Hipervnculo"/>
            <w:sz w:val="18"/>
            <w:szCs w:val="18"/>
          </w:rPr>
          <w:t>www.sampol.com</w:t>
        </w:r>
      </w:hyperlink>
    </w:p>
    <w:p w14:paraId="4649A8C4" w14:textId="77777777" w:rsidR="002B59C9" w:rsidRPr="00150940" w:rsidRDefault="002B59C9" w:rsidP="002B59C9">
      <w:pPr>
        <w:spacing w:after="0"/>
        <w:jc w:val="both"/>
        <w:rPr>
          <w:sz w:val="18"/>
          <w:szCs w:val="18"/>
        </w:rPr>
      </w:pPr>
    </w:p>
    <w:p w14:paraId="1FE8637A" w14:textId="77777777" w:rsidR="002B59C9" w:rsidRPr="002B59C9" w:rsidRDefault="002B59C9" w:rsidP="002B59C9">
      <w:pPr>
        <w:jc w:val="both"/>
        <w:rPr>
          <w:sz w:val="18"/>
          <w:szCs w:val="18"/>
        </w:rPr>
      </w:pPr>
      <w:r w:rsidRPr="002B59C9">
        <w:rPr>
          <w:sz w:val="18"/>
          <w:szCs w:val="18"/>
        </w:rPr>
        <w:t xml:space="preserve">Departamento Comunicación Grupo SAMPOL:  Vanessa Feo / 627 201 952 / </w:t>
      </w:r>
      <w:hyperlink r:id="rId8" w:history="1">
        <w:r w:rsidRPr="002B59C9">
          <w:rPr>
            <w:rStyle w:val="Hipervnculo"/>
            <w:rFonts w:cstheme="minorBidi"/>
            <w:sz w:val="18"/>
            <w:szCs w:val="18"/>
          </w:rPr>
          <w:t>vfeo@sampol.com</w:t>
        </w:r>
      </w:hyperlink>
    </w:p>
    <w:sectPr w:rsidR="002B59C9" w:rsidRPr="002B59C9" w:rsidSect="009A5948">
      <w:headerReference w:type="default" r:id="rId9"/>
      <w:pgSz w:w="11906" w:h="16838"/>
      <w:pgMar w:top="267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A563" w14:textId="77777777" w:rsidR="00507130" w:rsidRDefault="00507130" w:rsidP="00507130">
      <w:pPr>
        <w:spacing w:after="0" w:line="240" w:lineRule="auto"/>
      </w:pPr>
      <w:r>
        <w:separator/>
      </w:r>
    </w:p>
  </w:endnote>
  <w:endnote w:type="continuationSeparator" w:id="0">
    <w:p w14:paraId="00FC4476" w14:textId="77777777" w:rsidR="00507130" w:rsidRDefault="00507130" w:rsidP="005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8DF9" w14:textId="77777777" w:rsidR="00507130" w:rsidRDefault="00507130" w:rsidP="00507130">
      <w:pPr>
        <w:spacing w:after="0" w:line="240" w:lineRule="auto"/>
      </w:pPr>
      <w:r>
        <w:separator/>
      </w:r>
    </w:p>
  </w:footnote>
  <w:footnote w:type="continuationSeparator" w:id="0">
    <w:p w14:paraId="39282E27" w14:textId="77777777" w:rsidR="00507130" w:rsidRDefault="00507130" w:rsidP="0050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3DF2" w14:textId="0AB797DA" w:rsidR="00507130" w:rsidRDefault="005071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94FC6" wp14:editId="3AFC2AD4">
          <wp:simplePos x="0" y="0"/>
          <wp:positionH relativeFrom="column">
            <wp:posOffset>-1069976</wp:posOffset>
          </wp:positionH>
          <wp:positionV relativeFrom="paragraph">
            <wp:posOffset>27940</wp:posOffset>
          </wp:positionV>
          <wp:extent cx="7537077" cy="1041400"/>
          <wp:effectExtent l="0" t="0" r="6985" b="6350"/>
          <wp:wrapNone/>
          <wp:docPr id="5" name="Imagen 5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63" cy="104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4"/>
    <w:rsid w:val="002B59C9"/>
    <w:rsid w:val="00377A1B"/>
    <w:rsid w:val="0039359E"/>
    <w:rsid w:val="00420118"/>
    <w:rsid w:val="004B4385"/>
    <w:rsid w:val="00507130"/>
    <w:rsid w:val="005214AB"/>
    <w:rsid w:val="0053102F"/>
    <w:rsid w:val="005909F2"/>
    <w:rsid w:val="005C680E"/>
    <w:rsid w:val="006411FE"/>
    <w:rsid w:val="006E7789"/>
    <w:rsid w:val="00817585"/>
    <w:rsid w:val="00927C26"/>
    <w:rsid w:val="009A5948"/>
    <w:rsid w:val="00AF73C6"/>
    <w:rsid w:val="00B4386D"/>
    <w:rsid w:val="00B45D7C"/>
    <w:rsid w:val="00C11BE4"/>
    <w:rsid w:val="00CC00DF"/>
    <w:rsid w:val="00D03D1C"/>
    <w:rsid w:val="00DA7521"/>
    <w:rsid w:val="00F223B2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CCBA2"/>
  <w15:chartTrackingRefBased/>
  <w15:docId w15:val="{5ED0DC13-4599-407B-975F-E535CAD4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1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C11B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11BE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C11BE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11B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0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130"/>
  </w:style>
  <w:style w:type="paragraph" w:styleId="Piedepgina">
    <w:name w:val="footer"/>
    <w:basedOn w:val="Normal"/>
    <w:link w:val="PiedepginaCar"/>
    <w:uiPriority w:val="99"/>
    <w:unhideWhenUsed/>
    <w:rsid w:val="0050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130"/>
  </w:style>
  <w:style w:type="character" w:styleId="Hipervnculo">
    <w:name w:val="Hyperlink"/>
    <w:basedOn w:val="Fuentedeprrafopredeter"/>
    <w:rsid w:val="002B59C9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o@samp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p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nbarcel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Feo Kutsch</dc:creator>
  <cp:keywords/>
  <dc:description/>
  <cp:lastModifiedBy>Nuria Petrus Mudoy</cp:lastModifiedBy>
  <cp:revision>4</cp:revision>
  <cp:lastPrinted>2022-01-11T09:43:00Z</cp:lastPrinted>
  <dcterms:created xsi:type="dcterms:W3CDTF">2022-01-05T09:52:00Z</dcterms:created>
  <dcterms:modified xsi:type="dcterms:W3CDTF">2022-01-11T12:14:00Z</dcterms:modified>
</cp:coreProperties>
</file>